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00" w:rsidRPr="00B426B6" w:rsidRDefault="00563AC9" w:rsidP="00563AC9">
      <w:pPr>
        <w:jc w:val="center"/>
        <w:rPr>
          <w:rFonts w:ascii="Calibri" w:hAnsi="Calibri"/>
          <w:b/>
          <w:iCs/>
          <w:sz w:val="44"/>
          <w:szCs w:val="44"/>
        </w:rPr>
      </w:pPr>
      <w:r w:rsidRPr="00B426B6">
        <w:rPr>
          <w:rFonts w:ascii="Calibri" w:hAnsi="Calibri"/>
          <w:b/>
          <w:iCs/>
          <w:sz w:val="44"/>
          <w:szCs w:val="44"/>
        </w:rPr>
        <w:t>ORGANISATIONAL READINESS QUESTIONNAIRE</w:t>
      </w:r>
    </w:p>
    <w:p w:rsidR="00A93B00" w:rsidRPr="00B426B6" w:rsidRDefault="00A93B00" w:rsidP="00B96E4F">
      <w:pPr>
        <w:rPr>
          <w:rFonts w:ascii="Calibri" w:hAnsi="Calibri"/>
          <w:iCs/>
        </w:rPr>
      </w:pPr>
    </w:p>
    <w:p w:rsidR="002B4A27" w:rsidRPr="00826240" w:rsidRDefault="002B4A27" w:rsidP="00826240">
      <w:pPr>
        <w:rPr>
          <w:rFonts w:ascii="Calibri" w:hAnsi="Calibri"/>
          <w:iCs/>
        </w:rPr>
      </w:pPr>
      <w:r w:rsidRPr="00531AEF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Employee Demographics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0EEE7E4" wp14:editId="184314C2">
            <wp:extent cx="8343900" cy="66675"/>
            <wp:effectExtent l="19050" t="0" r="0" b="0"/>
            <wp:docPr id="527" name="Picture 527" descr="C:\Users\sony\AppData\Local\Microsoft\Windows\Temporary Internet Files\Content.MSO\85D30E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C:\Users\sony\AppData\Local\Microsoft\Windows\Temporary Internet Files\Content.MSO\85D30E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0B215E" w:rsidRPr="00531AEF" w:rsidRDefault="000B215E" w:rsidP="000B215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How many employees does your </w:t>
      </w:r>
      <w:proofErr w:type="spellStart"/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organisation</w:t>
      </w:r>
      <w:proofErr w:type="spellEnd"/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have?</w:t>
      </w:r>
      <w:r w:rsid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---------------</w:t>
      </w:r>
    </w:p>
    <w:p w:rsidR="000B215E" w:rsidRPr="00531AEF" w:rsidRDefault="000B215E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003D8" w:rsidRPr="003003D8" w:rsidRDefault="000B215E" w:rsidP="003003D8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H</w:t>
      </w:r>
      <w:r w:rsid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ow many </w:t>
      </w:r>
      <w:proofErr w:type="gramStart"/>
      <w:r w:rsid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employees,</w:t>
      </w:r>
      <w:proofErr w:type="gramEnd"/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 require refresher </w:t>
      </w:r>
      <w:r w:rsid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training</w:t>
      </w: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? </w:t>
      </w:r>
      <w:r w:rsid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----------------</w:t>
      </w:r>
      <w:r w:rsidR="003003D8" w:rsidRPr="003003D8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</w:t>
      </w:r>
    </w:p>
    <w:p w:rsidR="003003D8" w:rsidRPr="003003D8" w:rsidRDefault="003003D8" w:rsidP="003003D8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3003D8" w:rsidRPr="00197147" w:rsidRDefault="003003D8" w:rsidP="003003D8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H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ow many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employees,</w:t>
      </w:r>
      <w:proofErr w:type="gramEnd"/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 require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addittional</w:t>
      </w:r>
      <w:proofErr w:type="spellEnd"/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training</w:t>
      </w: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?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----------------</w:t>
      </w:r>
    </w:p>
    <w:p w:rsidR="000B215E" w:rsidRPr="00531AEF" w:rsidRDefault="000B215E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is the education background of these employees? </w:t>
      </w:r>
      <w:r w:rsidRPr="00197147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br/>
      </w: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(Please fill in the blanks with an approximate number of employees having the following qualifications)</w:t>
      </w:r>
    </w:p>
    <w:p w:rsidR="000B215E" w:rsidRPr="00531AEF" w:rsidRDefault="000B215E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Post-Graduate                      -------------------------------   </w:t>
      </w:r>
      <w:r w:rsidRPr="00197147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br/>
        <w:t xml:space="preserve">Graduate                             --------------------------------  </w:t>
      </w:r>
      <w:r w:rsidRPr="00197147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br/>
        <w:t>Non-Graduate                      -------------------------------   </w:t>
      </w:r>
    </w:p>
    <w:p w:rsidR="000B215E" w:rsidRPr="00531AEF" w:rsidRDefault="000B215E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 a majority of your employees possess basic computer skills (such as keyboarding, using mouse, creating, saving, editing files, etc.)?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75pt;height:18pt" o:ole="">
            <v:imagedata r:id="rId7" o:title=""/>
          </v:shape>
          <w:control r:id="rId8" w:name="DefaultOcxName211" w:shapeid="_x0000_i1102"/>
        </w:object>
      </w:r>
    </w:p>
    <w:p w:rsidR="000B215E" w:rsidRPr="00531AEF" w:rsidRDefault="000B215E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531AEF" w:rsidRDefault="000B215E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 a majority your employees possess basic Internet skills (such as e-mail, chat, list serve, surf, etc.)?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05" type="#_x0000_t75" style="width:75pt;height:18pt" o:ole="">
            <v:imagedata r:id="rId9" o:title=""/>
          </v:shape>
          <w:control r:id="rId10" w:name="DefaultOcxName212" w:shapeid="_x0000_i1105"/>
        </w:object>
      </w:r>
    </w:p>
    <w:p w:rsidR="000B215E" w:rsidRPr="00531AEF" w:rsidRDefault="000B215E" w:rsidP="000B215E">
      <w:pPr>
        <w:spacing w:after="0" w:line="240" w:lineRule="auto"/>
        <w:ind w:firstLine="13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Are a majority of your employees able to read and learn, or follow the directions on a computer screen to accomplish a task?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08" type="#_x0000_t75" style="width:75pt;height:18pt" o:ole="">
            <v:imagedata r:id="rId11" o:title=""/>
          </v:shape>
          <w:control r:id="rId12" w:name="DefaultOcxName213" w:shapeid="_x0000_i1108"/>
        </w:object>
      </w:r>
    </w:p>
    <w:p w:rsidR="000B215E" w:rsidRPr="00531AEF" w:rsidRDefault="000B215E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531AEF" w:rsidRDefault="003003D8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Are a majority of your employees willingly using technology (computers) in routine/daily tasks?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11" type="#_x0000_t75" style="width:75pt;height:18pt" o:ole="">
            <v:imagedata r:id="rId13" o:title=""/>
          </v:shape>
          <w:control r:id="rId14" w:name="DefaultOcxName214" w:shapeid="_x0000_i1111"/>
        </w:object>
      </w:r>
    </w:p>
    <w:p w:rsidR="000B215E" w:rsidRPr="00531AEF" w:rsidRDefault="000B215E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0B215E" w:rsidRPr="00197147" w:rsidRDefault="000B215E" w:rsidP="000B215E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1971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Did a majority of your employees accept any technological innovation (e.g. start using digital documents instead of hard copies) in routine/daily tasks?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14" type="#_x0000_t75" style="width:75pt;height:18pt" o:ole="">
            <v:imagedata r:id="rId15" o:title=""/>
          </v:shape>
          <w:control r:id="rId16" w:name="DefaultOcxName215" w:shapeid="_x0000_i1114"/>
        </w:object>
      </w:r>
    </w:p>
    <w:p w:rsidR="000B215E" w:rsidRPr="00531AEF" w:rsidRDefault="000B215E" w:rsidP="000B215E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826240" w:rsidRDefault="00826240" w:rsidP="008262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 </w:t>
      </w:r>
    </w:p>
    <w:p w:rsidR="00296289" w:rsidRDefault="00296289" w:rsidP="00826240">
      <w:pPr>
        <w:spacing w:after="0" w:line="240" w:lineRule="auto"/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</w:pPr>
    </w:p>
    <w:p w:rsidR="002B4A27" w:rsidRPr="00531AEF" w:rsidRDefault="002B4A27" w:rsidP="008262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lastRenderedPageBreak/>
        <w:t>Cu</w:t>
      </w:r>
      <w:r w:rsidR="00826240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ltural Readiness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Copperplate Gothic Light" w:eastAsia="Times New Roman" w:hAnsi="Copperplate Gothic Light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608024C6" wp14:editId="2F0FB904">
            <wp:extent cx="8343900" cy="66675"/>
            <wp:effectExtent l="19050" t="0" r="0" b="0"/>
            <wp:docPr id="528" name="Picture 528" descr="C:\Users\sony\AppData\Local\Microsoft\Windows\Temporary Internet Files\Content.MSO\7F0677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:\Users\sony\AppData\Local\Microsoft\Windows\Temporary Internet Files\Content.MSO\7F0677B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3A0F36" w:rsidRDefault="002B4A27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Has e-learning </w:t>
      </w:r>
      <w:r w:rsidR="00296289"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ever </w:t>
      </w: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been introdu</w:t>
      </w:r>
      <w:r w:rsidR="00296289"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ced in your </w:t>
      </w:r>
      <w:proofErr w:type="spellStart"/>
      <w:r w:rsidR="00296289"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organisation</w:t>
      </w:r>
      <w:proofErr w:type="spellEnd"/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?</w:t>
      </w:r>
      <w:r w:rsid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         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17" type="#_x0000_t75" style="width:75pt;height:18pt" o:ole="">
            <v:imagedata r:id="rId17" o:title=""/>
          </v:shape>
          <w:control r:id="rId18" w:name="DefaultOcxName216" w:shapeid="_x0000_i1117"/>
        </w:object>
      </w:r>
    </w:p>
    <w:p w:rsidR="002B4A27" w:rsidRPr="00531AEF" w:rsidRDefault="002B4A27" w:rsidP="003A0F36">
      <w:pPr>
        <w:spacing w:after="0" w:line="240" w:lineRule="auto"/>
        <w:ind w:firstLine="75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A0F36" w:rsidRPr="003A0F36" w:rsidRDefault="002B4A27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Could you give a brief idea of your current mode of training? </w:t>
      </w:r>
    </w:p>
    <w:p w:rsidR="003A0F36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20" type="#_x0000_t75" style="width:75pt;height:18pt" o:ole="">
            <v:imagedata r:id="rId19" o:title=""/>
          </v:shape>
          <w:control r:id="rId20" w:name="DefaultOcxName217" w:shapeid="_x0000_i1120"/>
        </w:object>
      </w:r>
    </w:p>
    <w:p w:rsidR="003003D8" w:rsidRPr="003003D8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2B4A27" w:rsidRPr="003003D8" w:rsidRDefault="002B4A27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What shortcomings have you noticed in your current mode of training?</w:t>
      </w:r>
    </w:p>
    <w:p w:rsidR="003003D8" w:rsidRPr="003003D8" w:rsidRDefault="003003D8" w:rsidP="003003D8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003D8" w:rsidRPr="003003D8" w:rsidRDefault="003003D8" w:rsidP="003003D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----------------------------------------------------------------------------------------</w:t>
      </w:r>
    </w:p>
    <w:p w:rsidR="003A0F36" w:rsidRPr="003A0F36" w:rsidRDefault="003A0F36" w:rsidP="003A0F3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2B4A27" w:rsidRPr="003A0F36" w:rsidRDefault="002B4A27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Is your organization ready to move beyond a predominant reliance on classroom training to a more balanced approach </w:t>
      </w:r>
      <w:r w:rsidRPr="003A0F36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br/>
      </w:r>
      <w:r w:rsidRPr="003A0F3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with e-learning?</w:t>
      </w:r>
    </w:p>
    <w:p w:rsidR="003003D8" w:rsidRPr="00531AEF" w:rsidRDefault="003003D8" w:rsidP="003003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 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23" type="#_x0000_t75" style="width:75pt;height:18pt" o:ole="">
            <v:imagedata r:id="rId21" o:title=""/>
          </v:shape>
          <w:control r:id="rId22" w:name="DefaultOcxName218" w:shapeid="_x0000_i1123"/>
        </w:object>
      </w:r>
    </w:p>
    <w:p w:rsidR="002B4A27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003D8" w:rsidRDefault="003003D8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3A0F36" w:rsidRDefault="003A0F36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Does training have top management support?</w:t>
      </w:r>
    </w:p>
    <w:p w:rsidR="003A0F36" w:rsidRPr="003003D8" w:rsidRDefault="003003D8" w:rsidP="003003D8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</w:t>
      </w:r>
      <w:r w:rsidRPr="003003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IN" w:eastAsia="en-IN"/>
        </w:rPr>
        <w:object w:dxaOrig="225" w:dyaOrig="225">
          <v:shape id="_x0000_i1126" type="#_x0000_t75" style="width:75pt;height:18pt" o:ole="">
            <v:imagedata r:id="rId23" o:title=""/>
          </v:shape>
          <w:control r:id="rId24" w:name="DefaultOcxName219" w:shapeid="_x0000_i1126"/>
        </w:object>
      </w:r>
    </w:p>
    <w:p w:rsidR="003003D8" w:rsidRPr="003A0F36" w:rsidRDefault="003003D8" w:rsidP="003A0F36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3A0F36" w:rsidRDefault="003A0F36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Do you have </w:t>
      </w:r>
      <w:r w:rsidR="00E06E04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a mandate for training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?</w:t>
      </w:r>
      <w:r w:rsidR="003003D8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</w:t>
      </w:r>
    </w:p>
    <w:p w:rsidR="006530CC" w:rsidRPr="006530CC" w:rsidRDefault="006530CC" w:rsidP="006530CC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6530CC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29" type="#_x0000_t75" style="width:75pt;height:18pt" o:ole="">
            <v:imagedata r:id="rId25" o:title=""/>
          </v:shape>
          <w:control r:id="rId26" w:name="DefaultOcxName2110" w:shapeid="_x0000_i1129"/>
        </w:object>
      </w:r>
    </w:p>
    <w:p w:rsidR="003003D8" w:rsidRPr="006530CC" w:rsidRDefault="003003D8" w:rsidP="006530CC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3A0F36" w:rsidRPr="003A0F36" w:rsidRDefault="003A0F36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How do people in your organization share information?</w:t>
      </w:r>
      <w:r w:rsidR="006530CC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  ----------------------</w:t>
      </w:r>
    </w:p>
    <w:p w:rsidR="003A0F36" w:rsidRPr="003A0F36" w:rsidRDefault="003A0F36" w:rsidP="002B4A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Do you offer training incentives?</w:t>
      </w:r>
    </w:p>
    <w:p w:rsidR="006530CC" w:rsidRPr="006530CC" w:rsidRDefault="006530CC" w:rsidP="006530CC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6530CC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32" type="#_x0000_t75" style="width:75pt;height:18pt" o:ole="">
            <v:imagedata r:id="rId27" o:title=""/>
          </v:shape>
          <w:control r:id="rId28" w:name="DefaultOcxName2111" w:shapeid="_x0000_i1132"/>
        </w:object>
      </w:r>
    </w:p>
    <w:p w:rsidR="00E06E04" w:rsidRPr="00E06E04" w:rsidRDefault="00E06E04" w:rsidP="00E06E04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How do employees respond to training incentives?</w:t>
      </w:r>
    </w:p>
    <w:p w:rsidR="006530CC" w:rsidRPr="006530CC" w:rsidRDefault="006530CC" w:rsidP="006530CC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6530CC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35" type="#_x0000_t75" style="width:75pt;height:18pt" o:ole="">
            <v:imagedata r:id="rId29" o:title=""/>
          </v:shape>
          <w:control r:id="rId30" w:name="DefaultOcxName2112" w:shapeid="_x0000_i1135"/>
        </w:object>
      </w:r>
    </w:p>
    <w:p w:rsidR="006530CC" w:rsidRDefault="006530CC" w:rsidP="006530CC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Pr="00E06E04" w:rsidRDefault="00E06E04" w:rsidP="00E06E04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5D5FA1" w:rsidRDefault="003A0F36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How do they handle change and uncertainty?</w:t>
      </w:r>
      <w:r w:rsidR="005D5FA1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</w:t>
      </w:r>
    </w:p>
    <w:p w:rsidR="005D5FA1" w:rsidRDefault="005D5FA1" w:rsidP="005D5FA1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3A0F36" w:rsidRDefault="005D5FA1" w:rsidP="005D5FA1">
      <w:pPr>
        <w:pStyle w:val="ListParagraph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-----------------------------------------------------------------------</w:t>
      </w:r>
    </w:p>
    <w:p w:rsidR="006530CC" w:rsidRPr="006530CC" w:rsidRDefault="006530CC" w:rsidP="006530CC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    </w:t>
      </w:r>
    </w:p>
    <w:p w:rsidR="00E06E04" w:rsidRPr="00E06E04" w:rsidRDefault="00E06E04" w:rsidP="00E06E04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Is training done onsite? </w:t>
      </w:r>
    </w:p>
    <w:p w:rsidR="00C85CFF" w:rsidRDefault="005D5FA1" w:rsidP="005D5FA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  </w:t>
      </w:r>
      <w:r w:rsidRPr="005D5FA1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38" type="#_x0000_t75" style="width:75pt;height:18pt" o:ole="">
            <v:imagedata r:id="rId31" o:title=""/>
          </v:shape>
          <w:control r:id="rId32" w:name="DefaultOcxName2113" w:shapeid="_x0000_i1138"/>
        </w:object>
      </w:r>
    </w:p>
    <w:p w:rsidR="005D5FA1" w:rsidRPr="005D5FA1" w:rsidRDefault="005D5FA1" w:rsidP="005D5FA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C85CFF" w:rsidRPr="00C85CFF" w:rsidRDefault="00C85CFF" w:rsidP="00C85CFF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Is </w:t>
      </w:r>
      <w:r w:rsidRPr="00C85CF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time allocated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for training</w:t>
      </w:r>
      <w:r w:rsidRPr="00C85CF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learners during normal business hours?</w:t>
      </w:r>
    </w:p>
    <w:p w:rsidR="00C85CFF" w:rsidRPr="00C85CFF" w:rsidRDefault="00C85CFF" w:rsidP="00C85CFF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5D5FA1" w:rsidRPr="00531AEF" w:rsidRDefault="005D5FA1" w:rsidP="005D5FA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41" type="#_x0000_t75" style="width:75pt;height:18pt" o:ole="">
            <v:imagedata r:id="rId33" o:title=""/>
          </v:shape>
          <w:control r:id="rId34" w:name="DefaultOcxName2114" w:shapeid="_x0000_i1141"/>
        </w:object>
      </w:r>
    </w:p>
    <w:p w:rsidR="00C85CFF" w:rsidRPr="00C85CFF" w:rsidRDefault="00C85CFF" w:rsidP="00C85CFF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C85CF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lastRenderedPageBreak/>
        <w:t>Do you have a culture in which learners are used to learning independently?</w:t>
      </w:r>
    </w:p>
    <w:p w:rsidR="00C85CFF" w:rsidRPr="00C85CFF" w:rsidRDefault="00C85CFF" w:rsidP="00C85CF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C85CFF" w:rsidRPr="00C85CFF" w:rsidRDefault="005D5FA1" w:rsidP="00C85CFF">
      <w:pPr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</w:t>
      </w:r>
      <w:r w:rsidR="00C85CFF" w:rsidRPr="00C85CF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44" type="#_x0000_t75" style="width:75pt;height:18pt" o:ole="">
            <v:imagedata r:id="rId35" o:title=""/>
          </v:shape>
          <w:control r:id="rId36" w:name="DefaultOcxName231" w:shapeid="_x0000_i1144"/>
        </w:object>
      </w:r>
    </w:p>
    <w:p w:rsidR="00E06E04" w:rsidRPr="00C85CFF" w:rsidRDefault="00C85CFF" w:rsidP="00C85CFF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C85CF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E06E04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How many hours of training time </w:t>
      </w:r>
      <w:proofErr w:type="gram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is</w:t>
      </w:r>
      <w:proofErr w:type="gramEnd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allocated to each employee per year?</w:t>
      </w:r>
    </w:p>
    <w:p w:rsidR="005D5FA1" w:rsidRPr="00531AEF" w:rsidRDefault="005D5FA1" w:rsidP="005D5FA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 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47" type="#_x0000_t75" style="width:75pt;height:18pt" o:ole="">
            <v:imagedata r:id="rId37" o:title=""/>
          </v:shape>
          <w:control r:id="rId38" w:name="DefaultOcxName2115" w:shapeid="_x0000_i1147"/>
        </w:object>
      </w:r>
    </w:p>
    <w:p w:rsidR="00E06E04" w:rsidRPr="00E06E04" w:rsidRDefault="00E06E04" w:rsidP="00E06E04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Do you have a corporate mission or value statement?</w:t>
      </w:r>
    </w:p>
    <w:p w:rsidR="005D5FA1" w:rsidRPr="00E51F43" w:rsidRDefault="00E51F43" w:rsidP="00E51F4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 </w:t>
      </w:r>
      <w:r w:rsidR="005D5FA1" w:rsidRPr="00E51F43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50" type="#_x0000_t75" style="width:75pt;height:18pt" o:ole="">
            <v:imagedata r:id="rId39" o:title=""/>
          </v:shape>
          <w:control r:id="rId40" w:name="DefaultOcxName2116" w:shapeid="_x0000_i1150"/>
        </w:object>
      </w:r>
    </w:p>
    <w:p w:rsidR="00E06E04" w:rsidRPr="00E06E04" w:rsidRDefault="00E06E04" w:rsidP="00E06E04">
      <w:pPr>
        <w:pStyle w:val="ListParagraph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E06E04" w:rsidRPr="003A0F36" w:rsidRDefault="00E06E04" w:rsidP="003A0F36">
      <w:pPr>
        <w:pStyle w:val="ListParagraph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Are employees aware of it?</w:t>
      </w:r>
    </w:p>
    <w:p w:rsidR="00E51F43" w:rsidRPr="00531AEF" w:rsidRDefault="00E51F43" w:rsidP="00E51F4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 xml:space="preserve">           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53" type="#_x0000_t75" style="width:75pt;height:18pt" o:ole="">
            <v:imagedata r:id="rId41" o:title=""/>
          </v:shape>
          <w:control r:id="rId42" w:name="DefaultOcxName2117" w:shapeid="_x0000_i1153"/>
        </w:object>
      </w:r>
    </w:p>
    <w:p w:rsidR="003A0F36" w:rsidRPr="003A0F36" w:rsidRDefault="003A0F36" w:rsidP="002B4A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</w:p>
    <w:p w:rsidR="002B4A27" w:rsidRPr="003A0F36" w:rsidRDefault="002B4A27" w:rsidP="002B4A2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</w:pPr>
      <w:r w:rsidRPr="003A0F36">
        <w:rPr>
          <w:rFonts w:ascii="Verdana" w:eastAsia="Times New Roman" w:hAnsi="Verdana" w:cs="Times New Roman"/>
          <w:b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Manage</w:t>
      </w:r>
      <w:r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ment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C637310" wp14:editId="2E41E622">
            <wp:extent cx="8343900" cy="66675"/>
            <wp:effectExtent l="19050" t="0" r="0" b="0"/>
            <wp:docPr id="530" name="Picture 530" descr="C:\Users\sony\AppData\Local\Microsoft\Windows\Temporary Internet Files\Content.MSO\728ABF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C:\Users\sony\AppData\Local\Microsoft\Windows\Temporary Internet Files\Content.MSO\728ABF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Do your high and </w:t>
      </w:r>
      <w:proofErr w:type="spell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mid level</w:t>
      </w:r>
      <w:proofErr w:type="spell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managers think positively toward the technological interventions in daily/routine tasks?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56" type="#_x0000_t75" style="width:75pt;height:18pt" o:ole="">
            <v:imagedata r:id="rId43" o:title=""/>
          </v:shape>
          <w:control r:id="rId44" w:name="DefaultOcxName21" w:shapeid="_x0000_i1156"/>
        </w:objec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891755" w:rsidRDefault="00891755" w:rsidP="00DE2CE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Is there a mission/vision or formulated policy for e-learning?</w:t>
      </w:r>
    </w:p>
    <w:p w:rsidR="001C4FBE" w:rsidRPr="00531AEF" w:rsidRDefault="001C4FBE" w:rsidP="001C4F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59" type="#_x0000_t75" style="width:75pt;height:18pt" o:ole="">
            <v:imagedata r:id="rId45" o:title=""/>
          </v:shape>
          <w:control r:id="rId46" w:name="DefaultOcxName2118" w:shapeid="_x0000_i1159"/>
        </w:object>
      </w:r>
    </w:p>
    <w:p w:rsidR="00891755" w:rsidRDefault="00891755" w:rsidP="00DE2CE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DE2CE9" w:rsidRDefault="00DE2CE9" w:rsidP="00DE2CE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Has any change that required the use of technology in daily/routine task been accepted by the majority of hi</w:t>
      </w:r>
      <w:r w:rsidR="00714B2A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gh and mid-</w: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level managers?</w:t>
      </w:r>
    </w:p>
    <w:p w:rsidR="00891755" w:rsidRDefault="00891755" w:rsidP="00DE2CE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891755" w:rsidRPr="00531AEF" w:rsidRDefault="00891755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Are you willing to upgrade your current infrastructure to facilitate a transition or an upgrade of e-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learning</w:t>
      </w:r>
      <w:proofErr w:type="gramEnd"/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62" type="#_x0000_t75" style="width:75pt;height:18pt" o:ole="">
            <v:imagedata r:id="rId47" o:title=""/>
          </v:shape>
          <w:control r:id="rId48" w:name="DefaultOcxName22" w:shapeid="_x0000_i1162"/>
        </w:objec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If yes, please specify.</w:t>
      </w:r>
    </w:p>
    <w:p w:rsidR="00DE2CE9" w:rsidRPr="00531AEF" w:rsidRDefault="00DE2CE9" w:rsidP="00DE2C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1C4FBE" w:rsidRDefault="001C4FBE" w:rsidP="00C85CF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-------------------------------------------------------------------------------------------------</w:t>
      </w:r>
    </w:p>
    <w:p w:rsidR="001C4FBE" w:rsidRDefault="001C4FBE" w:rsidP="00C85CF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C70D66" w:rsidRDefault="00C85CFF" w:rsidP="00C85CFF">
      <w:pPr>
        <w:spacing w:after="0" w:line="240" w:lineRule="auto"/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</w:pPr>
      <w:r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 xml:space="preserve">Human Resources </w:t>
      </w:r>
    </w:p>
    <w:p w:rsidR="00C85CFF" w:rsidRPr="00C70D66" w:rsidRDefault="00C85CFF" w:rsidP="00C70D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B6E50">
        <w:rPr>
          <w:noProof/>
        </w:rPr>
        <w:drawing>
          <wp:inline distT="0" distB="0" distL="0" distR="0" wp14:anchorId="76E61F6D" wp14:editId="7550811F">
            <wp:extent cx="8229600" cy="65762"/>
            <wp:effectExtent l="19050" t="0" r="0" b="0"/>
            <wp:docPr id="5" name="Picture 528" descr="C:\Users\sony\AppData\Local\Microsoft\Windows\Temporary Internet Files\Content.MSO\7F0677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:\Users\sony\AppData\Local\Microsoft\Windows\Temporary Internet Files\Content.MSO\7F0677B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F" w:rsidRDefault="00C85CFF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586FC7" w:rsidRDefault="00383CC2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is the level of your organization’s expertise in instructional </w:t>
      </w:r>
      <w:r w:rsidRPr="00383CC2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design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/online course design</w:t>
      </w:r>
      <w:r w:rsidRPr="00383CC2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?</w:t>
      </w:r>
    </w:p>
    <w:p w:rsidR="00383CC2" w:rsidRDefault="00383CC2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383CC2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</w:t>
      </w:r>
    </w:p>
    <w:p w:rsidR="00383CC2" w:rsidRDefault="00586FC7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>---------------------------------------------------------------------------------------------</w:t>
      </w:r>
    </w:p>
    <w:p w:rsidR="00586FC7" w:rsidRDefault="00586FC7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586FC7" w:rsidRDefault="00586FC7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Does your department have clear training objectives?</w:t>
      </w:r>
    </w:p>
    <w:p w:rsidR="00586FC7" w:rsidRPr="00586FC7" w:rsidRDefault="00586FC7" w:rsidP="00383CC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17" type="#_x0000_t75" style="width:75pt;height:18pt" o:ole="">
            <v:imagedata r:id="rId49" o:title=""/>
          </v:shape>
          <w:control r:id="rId50" w:name="DefaultOcxName21201" w:shapeid="_x0000_i1217"/>
        </w:object>
      </w:r>
    </w:p>
    <w:p w:rsidR="00C85CFF" w:rsidRDefault="00C70D66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C70D6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lastRenderedPageBreak/>
        <w:t>Is your organization prepared to outsource some of its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</w:t>
      </w:r>
      <w:r w:rsidRPr="00C70D66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funct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ions and manage them externally?</w:t>
      </w:r>
    </w:p>
    <w:p w:rsidR="001C4FBE" w:rsidRPr="00531AEF" w:rsidRDefault="001C4FBE" w:rsidP="001C4F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68" type="#_x0000_t75" style="width:75pt;height:18pt" o:ole="">
            <v:imagedata r:id="rId51" o:title=""/>
          </v:shape>
          <w:control r:id="rId52" w:name="DefaultOcxName2120" w:shapeid="_x0000_i1168"/>
        </w:object>
      </w:r>
    </w:p>
    <w:p w:rsidR="001C4FBE" w:rsidRDefault="001C4FBE" w:rsidP="00383C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C70D66" w:rsidRDefault="00C70D66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bookmarkStart w:id="0" w:name="_GoBack"/>
      <w:bookmarkEnd w:id="0"/>
    </w:p>
    <w:p w:rsidR="00C70D66" w:rsidRPr="00531AEF" w:rsidRDefault="00C70D66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Technological Aspects</w:t>
      </w:r>
      <w:r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br/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B6E50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9399650" wp14:editId="014835F6">
            <wp:extent cx="8229600" cy="65762"/>
            <wp:effectExtent l="19050" t="0" r="0" b="0"/>
            <wp:docPr id="2" name="Picture 528" descr="C:\Users\sony\AppData\Local\Microsoft\Windows\Temporary Internet Files\Content.MSO\7F0677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:\Users\sony\AppData\Local\Microsoft\Windows\Temporary Internet Files\Content.MSO\7F0677B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 your employees have access to computers to be able use individually at work?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71" type="#_x0000_t75" style="width:75pt;height:18pt" o:ole="">
            <v:imagedata r:id="rId53" o:title=""/>
          </v:shape>
          <w:control r:id="rId54" w:name="DefaultOcxName10" w:shapeid="_x0000_i1171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 your employees have access to Internet at work?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val="en-IN"/>
        </w:rPr>
        <w:object w:dxaOrig="225" w:dyaOrig="225">
          <v:shape id="_x0000_i1174" type="#_x0000_t75" style="width:75pt;height:18pt" o:ole="">
            <v:imagedata r:id="rId55" o:title=""/>
          </v:shape>
          <w:control r:id="rId56" w:name="DefaultOcxName11" w:shapeid="_x0000_i1174"/>
        </w:object>
      </w:r>
    </w:p>
    <w:p w:rsidR="00C85CFF" w:rsidRDefault="00C85CFF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is the average/standard connection speed of your audience (T1, DSL/Cable, </w:t>
      </w:r>
      <w:proofErr w:type="gram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Dial</w:t>
      </w:r>
      <w:proofErr w:type="gram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-up)?  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77" type="#_x0000_t75" style="width:75pt;height:18pt" o:ole="">
            <v:imagedata r:id="rId57" o:title=""/>
          </v:shape>
          <w:control r:id="rId58" w:name="DefaultOcxName12" w:shapeid="_x0000_i1177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1C4FBE" w:rsidRDefault="002B4A27" w:rsidP="001C4FBE">
      <w:pP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are your target browsers (Internet Explorer, Firefox, </w:t>
      </w:r>
      <w:proofErr w:type="gram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Opera</w:t>
      </w:r>
      <w:proofErr w:type="gram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)? 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80" type="#_x0000_t75" style="width:20.25pt;height:18pt" o:ole="">
            <v:imagedata r:id="rId59" o:title=""/>
          </v:shape>
          <w:control r:id="rId60" w:name="DefaultOcxName13" w:shapeid="_x0000_i1180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Internet Explorer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83" type="#_x0000_t75" style="width:20.25pt;height:18pt" o:ole="">
            <v:imagedata r:id="rId59" o:title=""/>
          </v:shape>
          <w:control r:id="rId61" w:name="DefaultOcxName14" w:shapeid="_x0000_i1183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Mozilla Firefox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86" type="#_x0000_t75" style="width:20.25pt;height:18pt" o:ole="">
            <v:imagedata r:id="rId59" o:title=""/>
          </v:shape>
          <w:control r:id="rId62" w:name="DefaultOcxName15" w:shapeid="_x0000_i1186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Chrome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89" type="#_x0000_t75" style="width:20.25pt;height:18pt" o:ole="">
            <v:imagedata r:id="rId59" o:title=""/>
          </v:shape>
          <w:control r:id="rId63" w:name="DefaultOcxName16" w:shapeid="_x0000_i1189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Safari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92" type="#_x0000_t75" style="width:20.25pt;height:18pt" o:ole="">
            <v:imagedata r:id="rId59" o:title=""/>
          </v:shape>
          <w:control r:id="rId64" w:name="DefaultOcxName17" w:shapeid="_x0000_i1192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Opera Mini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95" type="#_x0000_t75" style="width:20.25pt;height:18pt" o:ole="">
            <v:imagedata r:id="rId59" o:title=""/>
          </v:shape>
          <w:control r:id="rId65" w:name="DefaultOcxName18" w:shapeid="_x0000_i1195"/>
        </w:object>
      </w: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Others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Is there someone responsible for implementing hardware and software patches and updates?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198" type="#_x0000_t75" style="width:75pt;height:18pt" o:ole="">
            <v:imagedata r:id="rId66" o:title=""/>
          </v:shape>
          <w:control r:id="rId67" w:name="DefaultOcxName19" w:shapeid="_x0000_i1198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C85CFF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  <w:r w:rsidR="002B4A27"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Financial Aspects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6B6F21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85A6E66" wp14:editId="104A03FE">
            <wp:extent cx="8229600" cy="65762"/>
            <wp:effectExtent l="19050" t="0" r="0" b="0"/>
            <wp:docPr id="4" name="Picture 531" descr="C:\Users\sony\AppData\Local\Microsoft\Windows\Temporary Internet Files\Content.MSO\6DE21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:\Users\sony\AppData\Local\Microsoft\Windows\Temporary Internet Files\Content.MSO\6DE21EA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A42647" w:rsidRDefault="00A42647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has been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the spend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on training for the last 3 years?</w:t>
      </w:r>
      <w:r w:rsidR="001C4FBE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 --------------------------</w:t>
      </w:r>
    </w:p>
    <w:p w:rsidR="00592EF3" w:rsidRDefault="00592EF3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42647" w:rsidRDefault="00A42647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What is </w:t>
      </w:r>
      <w:r w:rsidR="00592EF3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the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current year</w:t>
      </w:r>
      <w:r w:rsidR="00DD277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’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s budget for training?</w:t>
      </w:r>
      <w:r w:rsidR="00F05C6E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 ------------------------------------</w:t>
      </w:r>
    </w:p>
    <w:p w:rsidR="00A42647" w:rsidRDefault="00A42647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F05C6E" w:rsidRDefault="00F05C6E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42647" w:rsidRDefault="002B4A27" w:rsidP="002B4A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Would your </w:t>
      </w:r>
      <w:proofErr w:type="spell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organisation</w:t>
      </w:r>
      <w:proofErr w:type="spell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be wil</w:t>
      </w:r>
      <w:r w:rsid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ling to pay an extra amount of money to hire </w:t>
      </w:r>
      <w:proofErr w:type="gramStart"/>
      <w:r w:rsid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an  </w:t>
      </w:r>
      <w:proofErr w:type="spellStart"/>
      <w:r w:rsid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elearning</w:t>
      </w:r>
      <w:proofErr w:type="spellEnd"/>
      <w:proofErr w:type="gramEnd"/>
      <w:r w:rsid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specialist to help with implementation?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01" type="#_x0000_t75" style="width:75pt;height:18pt" o:ole="">
            <v:imagedata r:id="rId68" o:title=""/>
          </v:shape>
          <w:control r:id="rId69" w:name="DefaultOcxName55" w:shapeid="_x0000_i1201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Do you foresee a reduction in training costs by implementing e-learning in your </w:t>
      </w:r>
      <w:proofErr w:type="spell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organisation</w:t>
      </w:r>
      <w:proofErr w:type="spell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04" type="#_x0000_t75" style="width:75pt;height:18pt" o:ole="">
            <v:imagedata r:id="rId70" o:title=""/>
          </v:shape>
          <w:control r:id="rId71" w:name="DefaultOcxName56" w:shapeid="_x0000_i1204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What are the expected financial benefits of executing the learning initiative?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07" type="#_x0000_t75" style="width:79.5pt;height:18pt" o:ole="">
            <v:imagedata r:id="rId72" o:title=""/>
          </v:shape>
          <w:control r:id="rId73" w:name="DefaultOcxName57" w:shapeid="_x0000_i1207"/>
        </w:objec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gramStart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Any other financial considerations?</w:t>
      </w:r>
      <w:proofErr w:type="gramEnd"/>
      <w:r w:rsidRPr="00531AEF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Please specify.</w:t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</w:p>
    <w:p w:rsidR="0089009D" w:rsidRDefault="00A42647" w:rsidP="008900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-------------------------------------------------------------------------------------------------------</w:t>
      </w:r>
    </w:p>
    <w:p w:rsidR="00592EF3" w:rsidRDefault="00592EF3" w:rsidP="008900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89009D" w:rsidRPr="00531AEF" w:rsidRDefault="002B4A27" w:rsidP="008900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531AE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 </w:t>
      </w:r>
      <w:r w:rsidR="0089009D">
        <w:rPr>
          <w:rFonts w:ascii="Copperplate Gothic Light" w:eastAsia="Times New Roman" w:hAnsi="Copperplate Gothic Light" w:cs="Times New Roman"/>
          <w:b/>
          <w:bCs/>
          <w:color w:val="000000"/>
          <w:sz w:val="27"/>
          <w:lang w:eastAsia="en-IN"/>
        </w:rPr>
        <w:t>Content</w:t>
      </w:r>
    </w:p>
    <w:p w:rsidR="0089009D" w:rsidRPr="00531AEF" w:rsidRDefault="0089009D" w:rsidP="008900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89009D" w:rsidRPr="00531AEF" w:rsidRDefault="0089009D" w:rsidP="008900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6B6F21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9E67921" wp14:editId="19C1D822">
            <wp:extent cx="8229600" cy="65762"/>
            <wp:effectExtent l="19050" t="0" r="0" b="0"/>
            <wp:docPr id="6" name="Picture 531" descr="C:\Users\sony\AppData\Local\Microsoft\Windows\Temporary Internet Files\Content.MSO\6DE21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:\Users\sony\AppData\Local\Microsoft\Windows\Temporary Internet Files\Content.MSO\6DE21EA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27" w:rsidRPr="00531AEF" w:rsidRDefault="002B4A27" w:rsidP="002B4A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</w:p>
    <w:p w:rsidR="00C44F60" w:rsidRDefault="00C44F60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Who is responsible for creating in-house learning content? </w:t>
      </w:r>
    </w:p>
    <w:p w:rsidR="00F05C6E" w:rsidRPr="00A42647" w:rsidRDefault="00F05C6E" w:rsidP="00F05C6E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C1A64" w:rsidRDefault="00F05C6E" w:rsidP="00F05C6E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---------------------------------------------------------------------------------</w:t>
      </w:r>
    </w:p>
    <w:p w:rsidR="00A42647" w:rsidRDefault="00AC1A64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Do you </w:t>
      </w:r>
      <w:r w:rsidR="00F05C6E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use a specific</w:t>
      </w: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</w:t>
      </w:r>
      <w:r w:rsidR="00A42647"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method for developing your content</w:t>
      </w:r>
    </w:p>
    <w:p w:rsidR="00F05C6E" w:rsidRPr="00F05C6E" w:rsidRDefault="00F05C6E" w:rsidP="00F05C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 </w:t>
      </w:r>
      <w:r w:rsidRPr="00F05C6E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10" type="#_x0000_t75" style="width:75pt;height:18pt" o:ole="">
            <v:imagedata r:id="rId74" o:title=""/>
          </v:shape>
          <w:control r:id="rId75" w:name="DefaultOcxName2121" w:shapeid="_x0000_i1210"/>
        </w:object>
      </w:r>
    </w:p>
    <w:p w:rsidR="00F05C6E" w:rsidRPr="00A42647" w:rsidRDefault="00F05C6E" w:rsidP="00F05C6E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42647" w:rsidRDefault="00A42647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2E63EC" w:rsidRDefault="002E63EC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Do you have standard competence </w:t>
      </w:r>
      <w:r w:rsidR="00592EF3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requirements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?</w:t>
      </w:r>
    </w:p>
    <w:p w:rsidR="00F05C6E" w:rsidRPr="00F05C6E" w:rsidRDefault="00F05C6E" w:rsidP="00F05C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</w:t>
      </w:r>
      <w:r w:rsidRPr="00F05C6E"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object w:dxaOrig="225" w:dyaOrig="225">
          <v:shape id="_x0000_i1213" type="#_x0000_t75" style="width:75pt;height:18pt" o:ole="">
            <v:imagedata r:id="rId76" o:title=""/>
          </v:shape>
          <w:control r:id="rId77" w:name="DefaultOcxName2122" w:shapeid="_x0000_i1213"/>
        </w:object>
      </w:r>
    </w:p>
    <w:p w:rsidR="002E63EC" w:rsidRPr="002E63EC" w:rsidRDefault="002E63EC" w:rsidP="002E63EC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42647" w:rsidRPr="00A42647" w:rsidRDefault="00A42647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Is content generic or is it aligned to business objectives and training needs?</w:t>
      </w:r>
    </w:p>
    <w:p w:rsidR="00A42647" w:rsidRDefault="00A42647" w:rsidP="00F05C6E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</w:pPr>
    </w:p>
    <w:p w:rsidR="00F05C6E" w:rsidRDefault="00F05C6E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en-IN"/>
        </w:rPr>
        <w:t xml:space="preserve">          --------------------------------------------------------------------------------------</w:t>
      </w:r>
    </w:p>
    <w:p w:rsidR="00F05C6E" w:rsidRDefault="00F05C6E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C1A64" w:rsidRPr="00A42647" w:rsidRDefault="00F05C6E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D</w:t>
      </w:r>
      <w:r w:rsidR="00AC1A64"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o you have readily available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content</w:t>
      </w:r>
      <w:r w:rsidR="00AC1A64"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?  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-------------------------------------</w:t>
      </w:r>
    </w:p>
    <w:p w:rsidR="00AC1A64" w:rsidRDefault="00AC1A64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C1A64" w:rsidRPr="00A42647" w:rsidRDefault="00AC1A64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Do you have any form of digitized content?</w:t>
      </w:r>
    </w:p>
    <w:p w:rsidR="00AC1A64" w:rsidRDefault="00AC1A64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C1A64" w:rsidRPr="00A42647" w:rsidRDefault="00AC1A64" w:rsidP="00A42647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 w:rsidRPr="00A42647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If yes, state the type(s).</w:t>
      </w:r>
    </w:p>
    <w:p w:rsidR="00AC1A64" w:rsidRDefault="00AC1A64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AC1A64" w:rsidRDefault="00F05C6E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 xml:space="preserve">           </w:t>
      </w:r>
      <w:r w:rsidR="00AC1A64"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  <w:t>---------------------------------------------------------------------------------------</w:t>
      </w:r>
    </w:p>
    <w:p w:rsidR="00AC1A64" w:rsidRPr="00C44F60" w:rsidRDefault="00AC1A64" w:rsidP="00C44F6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n-IN"/>
        </w:rPr>
      </w:pPr>
    </w:p>
    <w:p w:rsidR="00D165E7" w:rsidRPr="00B426B6" w:rsidRDefault="00D165E7" w:rsidP="008E3013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Adapted from e-Learning Readiness </w:t>
      </w:r>
      <w:proofErr w:type="spellStart"/>
      <w:r>
        <w:rPr>
          <w:rFonts w:ascii="Calibri" w:hAnsi="Calibri"/>
        </w:rPr>
        <w:t>Questionaire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 Retrieved from </w:t>
      </w:r>
      <w:hyperlink r:id="rId78" w:history="1">
        <w:r w:rsidRPr="00C02102">
          <w:rPr>
            <w:rStyle w:val="Hyperlink"/>
            <w:rFonts w:ascii="Calibri" w:hAnsi="Calibri"/>
          </w:rPr>
          <w:t>http://www.google.com.jm/url?sa=t&amp;rct=j&amp;q=&amp;esrc=s&amp;source=web&amp;cd=1&amp;ved=0CCsQFjAA&amp;url=http%</w:t>
        </w:r>
        <w:r w:rsidRPr="00C02102">
          <w:rPr>
            <w:rStyle w:val="Hyperlink"/>
            <w:rFonts w:ascii="Calibri" w:hAnsi="Calibri"/>
          </w:rPr>
          <w:lastRenderedPageBreak/>
          <w:t>3A%2F%2Fxa.yimg.com%2Fkq%2Fgroups%2F4749922%2F1365514441%2Fname%2FE-learning%2BReadiness%2BQuestionnaire.docx&amp;ei=33qOUrKzGo2tkAf29ID4Dw&amp;usg=AFQjCNGHlZSf3VQKLAbIBRNsiXv5f-zMMg&amp;sig2=fg2YALbuBPBoipdcpvNAlg&amp;bvm=bv.56988011,d.eW0</w:t>
        </w:r>
      </w:hyperlink>
    </w:p>
    <w:sectPr w:rsidR="00D165E7" w:rsidRPr="00B4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B5"/>
    <w:multiLevelType w:val="hybridMultilevel"/>
    <w:tmpl w:val="24A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9E5"/>
    <w:multiLevelType w:val="multilevel"/>
    <w:tmpl w:val="7698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031E"/>
    <w:multiLevelType w:val="multilevel"/>
    <w:tmpl w:val="9472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35F8"/>
    <w:multiLevelType w:val="multilevel"/>
    <w:tmpl w:val="481E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6CC7"/>
    <w:multiLevelType w:val="hybridMultilevel"/>
    <w:tmpl w:val="9424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FF1"/>
    <w:multiLevelType w:val="hybridMultilevel"/>
    <w:tmpl w:val="F94C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885"/>
    <w:multiLevelType w:val="multilevel"/>
    <w:tmpl w:val="AC14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4545F"/>
    <w:multiLevelType w:val="multilevel"/>
    <w:tmpl w:val="237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B17E7"/>
    <w:multiLevelType w:val="multilevel"/>
    <w:tmpl w:val="7D4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530BD"/>
    <w:multiLevelType w:val="hybridMultilevel"/>
    <w:tmpl w:val="121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0D6D"/>
    <w:multiLevelType w:val="hybridMultilevel"/>
    <w:tmpl w:val="6056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6031"/>
    <w:multiLevelType w:val="hybridMultilevel"/>
    <w:tmpl w:val="2A2C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0D3"/>
    <w:multiLevelType w:val="multilevel"/>
    <w:tmpl w:val="AA7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82B15"/>
    <w:multiLevelType w:val="hybridMultilevel"/>
    <w:tmpl w:val="085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3A8D"/>
    <w:multiLevelType w:val="multilevel"/>
    <w:tmpl w:val="CBD0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F0C0E"/>
    <w:multiLevelType w:val="multilevel"/>
    <w:tmpl w:val="3AB4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A5DC6"/>
    <w:multiLevelType w:val="hybridMultilevel"/>
    <w:tmpl w:val="911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81612"/>
    <w:multiLevelType w:val="multilevel"/>
    <w:tmpl w:val="B492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00AC6"/>
    <w:multiLevelType w:val="multilevel"/>
    <w:tmpl w:val="248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E5581"/>
    <w:multiLevelType w:val="multilevel"/>
    <w:tmpl w:val="07D4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D4B7E"/>
    <w:multiLevelType w:val="hybridMultilevel"/>
    <w:tmpl w:val="73B4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D4B6A"/>
    <w:multiLevelType w:val="multilevel"/>
    <w:tmpl w:val="EE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4611A"/>
    <w:multiLevelType w:val="multilevel"/>
    <w:tmpl w:val="E8B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434B2"/>
    <w:multiLevelType w:val="multilevel"/>
    <w:tmpl w:val="BA76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A0EDA"/>
    <w:multiLevelType w:val="multilevel"/>
    <w:tmpl w:val="FE4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E47A9"/>
    <w:multiLevelType w:val="multilevel"/>
    <w:tmpl w:val="E15E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50FBF"/>
    <w:multiLevelType w:val="multilevel"/>
    <w:tmpl w:val="85DC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56AA7"/>
    <w:multiLevelType w:val="hybridMultilevel"/>
    <w:tmpl w:val="A8CA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343CB"/>
    <w:multiLevelType w:val="multilevel"/>
    <w:tmpl w:val="FE84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034A6"/>
    <w:multiLevelType w:val="multilevel"/>
    <w:tmpl w:val="2198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E6DE8"/>
    <w:multiLevelType w:val="hybridMultilevel"/>
    <w:tmpl w:val="5BBE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19"/>
  </w:num>
  <w:num w:numId="8">
    <w:abstractNumId w:val="3"/>
  </w:num>
  <w:num w:numId="9">
    <w:abstractNumId w:val="25"/>
  </w:num>
  <w:num w:numId="10">
    <w:abstractNumId w:val="1"/>
  </w:num>
  <w:num w:numId="11">
    <w:abstractNumId w:val="26"/>
  </w:num>
  <w:num w:numId="12">
    <w:abstractNumId w:val="7"/>
  </w:num>
  <w:num w:numId="13">
    <w:abstractNumId w:val="22"/>
  </w:num>
  <w:num w:numId="14">
    <w:abstractNumId w:val="21"/>
  </w:num>
  <w:num w:numId="15">
    <w:abstractNumId w:val="6"/>
  </w:num>
  <w:num w:numId="16">
    <w:abstractNumId w:val="2"/>
  </w:num>
  <w:num w:numId="17">
    <w:abstractNumId w:val="29"/>
  </w:num>
  <w:num w:numId="18">
    <w:abstractNumId w:val="8"/>
  </w:num>
  <w:num w:numId="19">
    <w:abstractNumId w:val="24"/>
  </w:num>
  <w:num w:numId="20">
    <w:abstractNumId w:val="23"/>
  </w:num>
  <w:num w:numId="21">
    <w:abstractNumId w:val="11"/>
  </w:num>
  <w:num w:numId="22">
    <w:abstractNumId w:val="20"/>
  </w:num>
  <w:num w:numId="23">
    <w:abstractNumId w:val="9"/>
  </w:num>
  <w:num w:numId="24">
    <w:abstractNumId w:val="5"/>
  </w:num>
  <w:num w:numId="25">
    <w:abstractNumId w:val="16"/>
  </w:num>
  <w:num w:numId="26">
    <w:abstractNumId w:val="0"/>
  </w:num>
  <w:num w:numId="27">
    <w:abstractNumId w:val="30"/>
  </w:num>
  <w:num w:numId="28">
    <w:abstractNumId w:val="27"/>
  </w:num>
  <w:num w:numId="29">
    <w:abstractNumId w:val="13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13"/>
    <w:rsid w:val="000B215E"/>
    <w:rsid w:val="001C4FBE"/>
    <w:rsid w:val="00230E83"/>
    <w:rsid w:val="00296289"/>
    <w:rsid w:val="002B4A27"/>
    <w:rsid w:val="002E63EC"/>
    <w:rsid w:val="003003D8"/>
    <w:rsid w:val="00383CC2"/>
    <w:rsid w:val="003A0F36"/>
    <w:rsid w:val="004A16FE"/>
    <w:rsid w:val="00563AC9"/>
    <w:rsid w:val="00586FC7"/>
    <w:rsid w:val="00592EF3"/>
    <w:rsid w:val="005D5FA1"/>
    <w:rsid w:val="006530CC"/>
    <w:rsid w:val="007140EF"/>
    <w:rsid w:val="00714B2A"/>
    <w:rsid w:val="007E79FF"/>
    <w:rsid w:val="00826240"/>
    <w:rsid w:val="00833791"/>
    <w:rsid w:val="008415B5"/>
    <w:rsid w:val="00845AC2"/>
    <w:rsid w:val="0089009D"/>
    <w:rsid w:val="00891755"/>
    <w:rsid w:val="008E3013"/>
    <w:rsid w:val="00A42647"/>
    <w:rsid w:val="00A93B00"/>
    <w:rsid w:val="00AC1A64"/>
    <w:rsid w:val="00B426B6"/>
    <w:rsid w:val="00B96E4F"/>
    <w:rsid w:val="00C44F60"/>
    <w:rsid w:val="00C70D66"/>
    <w:rsid w:val="00C83D10"/>
    <w:rsid w:val="00C85CFF"/>
    <w:rsid w:val="00CF5104"/>
    <w:rsid w:val="00D14F91"/>
    <w:rsid w:val="00D165E7"/>
    <w:rsid w:val="00DD2777"/>
    <w:rsid w:val="00DE2CE9"/>
    <w:rsid w:val="00E06E04"/>
    <w:rsid w:val="00E51F43"/>
    <w:rsid w:val="00ED7CE5"/>
    <w:rsid w:val="00F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4F"/>
    <w:rPr>
      <w:rFonts w:ascii="Tahoma" w:hAnsi="Tahoma" w:cs="Tahoma"/>
      <w:sz w:val="16"/>
      <w:szCs w:val="16"/>
    </w:rPr>
  </w:style>
  <w:style w:type="character" w:customStyle="1" w:styleId="titletxt">
    <w:name w:val="titletxt"/>
    <w:basedOn w:val="DefaultParagraphFont"/>
    <w:rsid w:val="008415B5"/>
  </w:style>
  <w:style w:type="character" w:customStyle="1" w:styleId="bullet1">
    <w:name w:val="bullet1"/>
    <w:basedOn w:val="DefaultParagraphFont"/>
    <w:rsid w:val="008415B5"/>
  </w:style>
  <w:style w:type="character" w:customStyle="1" w:styleId="bullet2">
    <w:name w:val="bullet2"/>
    <w:basedOn w:val="DefaultParagraphFont"/>
    <w:rsid w:val="008415B5"/>
  </w:style>
  <w:style w:type="character" w:customStyle="1" w:styleId="titlenum">
    <w:name w:val="titlenum"/>
    <w:basedOn w:val="DefaultParagraphFont"/>
    <w:rsid w:val="00D14F91"/>
  </w:style>
  <w:style w:type="paragraph" w:styleId="ListParagraph">
    <w:name w:val="List Paragraph"/>
    <w:basedOn w:val="Normal"/>
    <w:uiPriority w:val="34"/>
    <w:qFormat/>
    <w:rsid w:val="000B215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16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4F"/>
    <w:rPr>
      <w:rFonts w:ascii="Tahoma" w:hAnsi="Tahoma" w:cs="Tahoma"/>
      <w:sz w:val="16"/>
      <w:szCs w:val="16"/>
    </w:rPr>
  </w:style>
  <w:style w:type="character" w:customStyle="1" w:styleId="titletxt">
    <w:name w:val="titletxt"/>
    <w:basedOn w:val="DefaultParagraphFont"/>
    <w:rsid w:val="008415B5"/>
  </w:style>
  <w:style w:type="character" w:customStyle="1" w:styleId="bullet1">
    <w:name w:val="bullet1"/>
    <w:basedOn w:val="DefaultParagraphFont"/>
    <w:rsid w:val="008415B5"/>
  </w:style>
  <w:style w:type="character" w:customStyle="1" w:styleId="bullet2">
    <w:name w:val="bullet2"/>
    <w:basedOn w:val="DefaultParagraphFont"/>
    <w:rsid w:val="008415B5"/>
  </w:style>
  <w:style w:type="character" w:customStyle="1" w:styleId="titlenum">
    <w:name w:val="titlenum"/>
    <w:basedOn w:val="DefaultParagraphFont"/>
    <w:rsid w:val="00D14F91"/>
  </w:style>
  <w:style w:type="paragraph" w:styleId="ListParagraph">
    <w:name w:val="List Paragraph"/>
    <w:basedOn w:val="Normal"/>
    <w:uiPriority w:val="34"/>
    <w:qFormat/>
    <w:rsid w:val="000B215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1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hyperlink" Target="http://www.google.com.jm/url?sa=t&amp;rct=j&amp;q=&amp;esrc=s&amp;source=web&amp;cd=1&amp;ved=0CCsQFjAA&amp;url=http%3A%2F%2Fxa.yimg.com%2Fkq%2Fgroups%2F4749922%2F1365514441%2Fname%2FE-learning%2BReadiness%2BQuestionnaire.docx&amp;ei=33qOUrKzGo2tkAf29ID4Dw&amp;usg=AFQjCNGHlZSf3VQKLAbIBRNsiXv5f-zMMg&amp;sig2=fg2YALbuBPBoipdcpvNAlg&amp;bvm=bv.56988011,d.eW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image" Target="media/image31.wmf"/><Relationship Id="rId75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Keithea</dc:creator>
  <cp:lastModifiedBy>Keithea</cp:lastModifiedBy>
  <cp:revision>20</cp:revision>
  <dcterms:created xsi:type="dcterms:W3CDTF">2013-11-21T10:49:00Z</dcterms:created>
  <dcterms:modified xsi:type="dcterms:W3CDTF">2013-11-21T23:12:00Z</dcterms:modified>
</cp:coreProperties>
</file>